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F152" w14:textId="4F462990" w:rsidR="00B05BCB" w:rsidRPr="0025643E" w:rsidRDefault="0004256B" w:rsidP="0004256B">
      <w:pPr>
        <w:jc w:val="center"/>
        <w:rPr>
          <w:rFonts w:ascii="Times New Roman" w:hAnsi="Times New Roman" w:cs="Times New Roman"/>
          <w:sz w:val="28"/>
          <w:szCs w:val="28"/>
        </w:rPr>
      </w:pPr>
      <w:r w:rsidRPr="0025643E">
        <w:rPr>
          <w:rFonts w:ascii="Times New Roman" w:hAnsi="Times New Roman" w:cs="Times New Roman"/>
          <w:sz w:val="28"/>
          <w:szCs w:val="28"/>
        </w:rPr>
        <w:t>РУССКАЯ ПРАВОСЛАВНАЯ ЦЕРКОВЬ</w:t>
      </w:r>
    </w:p>
    <w:p w14:paraId="33FBF413" w14:textId="06851527" w:rsidR="0004256B" w:rsidRPr="0025643E" w:rsidRDefault="0004256B" w:rsidP="0004256B">
      <w:pPr>
        <w:jc w:val="center"/>
        <w:rPr>
          <w:rFonts w:ascii="Times New Roman" w:hAnsi="Times New Roman" w:cs="Times New Roman"/>
          <w:sz w:val="28"/>
          <w:szCs w:val="28"/>
        </w:rPr>
      </w:pPr>
      <w:r w:rsidRPr="0025643E">
        <w:rPr>
          <w:rFonts w:ascii="Times New Roman" w:hAnsi="Times New Roman" w:cs="Times New Roman"/>
          <w:sz w:val="28"/>
          <w:szCs w:val="28"/>
        </w:rPr>
        <w:t>МОСКОВСКИЙ ПАТРИАРХАТ</w:t>
      </w:r>
    </w:p>
    <w:p w14:paraId="38D94644" w14:textId="053F98B2" w:rsidR="0004256B" w:rsidRPr="0025643E" w:rsidRDefault="0004256B" w:rsidP="0004256B">
      <w:pPr>
        <w:jc w:val="center"/>
        <w:rPr>
          <w:rFonts w:ascii="Times New Roman" w:hAnsi="Times New Roman" w:cs="Times New Roman"/>
          <w:sz w:val="28"/>
          <w:szCs w:val="28"/>
        </w:rPr>
      </w:pPr>
      <w:r w:rsidRPr="0025643E">
        <w:rPr>
          <w:rFonts w:ascii="Times New Roman" w:hAnsi="Times New Roman" w:cs="Times New Roman"/>
          <w:sz w:val="28"/>
          <w:szCs w:val="28"/>
        </w:rPr>
        <w:t>ЕКАТЕРИНБУРГСКАЯ ЕПАРХИЯ</w:t>
      </w:r>
    </w:p>
    <w:p w14:paraId="485C6A8E" w14:textId="77777777" w:rsidR="0004256B" w:rsidRPr="0025643E" w:rsidRDefault="0004256B" w:rsidP="0004256B">
      <w:pPr>
        <w:jc w:val="center"/>
        <w:rPr>
          <w:rFonts w:ascii="Times New Roman" w:hAnsi="Times New Roman" w:cs="Times New Roman"/>
        </w:rPr>
      </w:pPr>
    </w:p>
    <w:p w14:paraId="28B8D895" w14:textId="2DA03478" w:rsidR="0004256B" w:rsidRPr="0025643E" w:rsidRDefault="0004256B" w:rsidP="0004256B">
      <w:pPr>
        <w:jc w:val="center"/>
        <w:rPr>
          <w:rFonts w:ascii="Times New Roman" w:hAnsi="Times New Roman" w:cs="Times New Roman"/>
          <w:noProof/>
          <w:sz w:val="22"/>
        </w:rPr>
      </w:pPr>
      <w:r w:rsidRPr="0025643E">
        <w:rPr>
          <w:rFonts w:ascii="Times New Roman" w:hAnsi="Times New Roman" w:cs="Times New Roman"/>
          <w:noProof/>
          <w:sz w:val="20"/>
          <w:szCs w:val="20"/>
        </w:rPr>
        <w:tab/>
      </w:r>
      <w:r w:rsidRPr="0025643E">
        <w:rPr>
          <w:rFonts w:ascii="Times New Roman" w:hAnsi="Times New Roman" w:cs="Times New Roman"/>
          <w:noProof/>
          <w:sz w:val="22"/>
        </w:rPr>
        <w:t>Автономная некоммерческая общеобразовательная организация</w:t>
      </w:r>
    </w:p>
    <w:p w14:paraId="5D199D11" w14:textId="0D59CA81" w:rsidR="0004256B" w:rsidRPr="0025643E" w:rsidRDefault="0004256B" w:rsidP="0025643E">
      <w:pPr>
        <w:ind w:firstLine="0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25643E">
        <w:rPr>
          <w:rFonts w:ascii="Times New Roman" w:hAnsi="Times New Roman" w:cs="Times New Roman"/>
          <w:b/>
          <w:bCs/>
          <w:noProof/>
          <w:sz w:val="32"/>
          <w:szCs w:val="32"/>
        </w:rPr>
        <w:t>«ВЕРХОТУРСКАЯ ПРАВОСЛАВНАЯ МУЖСКАЯ ГИМНАЗИЯ»</w:t>
      </w:r>
    </w:p>
    <w:p w14:paraId="416C698A" w14:textId="77777777" w:rsidR="0025643E" w:rsidRPr="0025643E" w:rsidRDefault="0025643E" w:rsidP="0004256B">
      <w:pPr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14:paraId="5DE4730F" w14:textId="6386B220" w:rsidR="0004256B" w:rsidRDefault="0004256B" w:rsidP="0025643E">
      <w:pPr>
        <w:ind w:firstLine="0"/>
        <w:rPr>
          <w:rFonts w:ascii="Times New Roman" w:hAnsi="Times New Roman" w:cs="Times New Roman"/>
          <w:noProof/>
          <w:sz w:val="22"/>
        </w:rPr>
      </w:pPr>
      <w:r w:rsidRPr="0025643E">
        <w:rPr>
          <w:rFonts w:ascii="Times New Roman" w:hAnsi="Times New Roman" w:cs="Times New Roman"/>
          <w:noProof/>
          <w:sz w:val="22"/>
        </w:rPr>
        <w:t>624380 Россия ул.Воинская, 1 А, тел/факс +7 (34389) 22-358, ИНН 6680007001, ОГРН 1176600000312</w:t>
      </w:r>
    </w:p>
    <w:p w14:paraId="5ECE211D" w14:textId="77777777" w:rsidR="0025643E" w:rsidRDefault="0025643E" w:rsidP="0025643E">
      <w:pPr>
        <w:ind w:firstLine="0"/>
        <w:jc w:val="center"/>
        <w:rPr>
          <w:rFonts w:ascii="Times New Roman" w:hAnsi="Times New Roman" w:cs="Times New Roman"/>
          <w:noProof/>
          <w:sz w:val="22"/>
        </w:rPr>
      </w:pPr>
    </w:p>
    <w:p w14:paraId="3CF530C9" w14:textId="77777777" w:rsidR="0025643E" w:rsidRDefault="0025643E" w:rsidP="0025643E">
      <w:pPr>
        <w:ind w:firstLine="0"/>
        <w:jc w:val="center"/>
        <w:rPr>
          <w:rFonts w:ascii="Times New Roman" w:hAnsi="Times New Roman" w:cs="Times New Roman"/>
          <w:noProof/>
          <w:sz w:val="22"/>
        </w:rPr>
      </w:pPr>
    </w:p>
    <w:p w14:paraId="0C054C2A" w14:textId="77777777" w:rsidR="0025643E" w:rsidRDefault="0025643E" w:rsidP="0025643E">
      <w:pPr>
        <w:ind w:firstLine="0"/>
        <w:jc w:val="center"/>
        <w:rPr>
          <w:rFonts w:ascii="Times New Roman" w:hAnsi="Times New Roman" w:cs="Times New Roman"/>
          <w:noProof/>
          <w:sz w:val="22"/>
        </w:rPr>
      </w:pPr>
    </w:p>
    <w:p w14:paraId="52C5506A" w14:textId="79619226" w:rsidR="0025643E" w:rsidRDefault="0025643E" w:rsidP="0025643E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Рассмотрено на заседании                                                УТВЕРЖДАЮ</w:t>
      </w:r>
    </w:p>
    <w:p w14:paraId="7846C16D" w14:textId="7BDC7594" w:rsidR="0025643E" w:rsidRDefault="0025643E" w:rsidP="0025643E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Педагогического Совета                                                   Директор ВПМГ</w:t>
      </w:r>
    </w:p>
    <w:p w14:paraId="79F87641" w14:textId="68E706E2" w:rsidR="0025643E" w:rsidRDefault="0025643E" w:rsidP="0025643E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Протокол №2 от 18.02.2026 г. </w:t>
      </w:r>
    </w:p>
    <w:p w14:paraId="56B9BFF2" w14:textId="37E8BAEF" w:rsidR="0025643E" w:rsidRDefault="0025643E" w:rsidP="0025643E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________________________</w:t>
      </w:r>
    </w:p>
    <w:p w14:paraId="3321ABAA" w14:textId="5DB2689B" w:rsidR="0025643E" w:rsidRDefault="0025643E" w:rsidP="0025643E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Игумен Иероним (Миронов)</w:t>
      </w:r>
    </w:p>
    <w:p w14:paraId="330423D7" w14:textId="69E48292" w:rsidR="0025643E" w:rsidRPr="0025643E" w:rsidRDefault="0025643E" w:rsidP="0025643E">
      <w:pPr>
        <w:ind w:firstLine="0"/>
        <w:rPr>
          <w:rFonts w:ascii="Times New Roman" w:hAnsi="Times New Roman" w:cs="Times New Roman"/>
          <w:noProof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</w:t>
      </w:r>
      <w:r w:rsidRPr="0025643E">
        <w:rPr>
          <w:rFonts w:ascii="Times New Roman" w:hAnsi="Times New Roman" w:cs="Times New Roman"/>
          <w:noProof/>
          <w:sz w:val="28"/>
          <w:szCs w:val="28"/>
          <w:u w:val="single"/>
        </w:rPr>
        <w:t>«18 февраля 2026 г.»</w:t>
      </w:r>
    </w:p>
    <w:p w14:paraId="4D38F274" w14:textId="77777777" w:rsidR="0004256B" w:rsidRPr="0025643E" w:rsidRDefault="0004256B" w:rsidP="0004256B">
      <w:pPr>
        <w:jc w:val="center"/>
        <w:rPr>
          <w:rFonts w:ascii="Times New Roman" w:hAnsi="Times New Roman" w:cs="Times New Roman"/>
          <w:noProof/>
          <w:sz w:val="22"/>
        </w:rPr>
      </w:pPr>
    </w:p>
    <w:p w14:paraId="2B8F4886" w14:textId="77777777" w:rsidR="0004256B" w:rsidRDefault="0004256B" w:rsidP="0004256B">
      <w:pPr>
        <w:jc w:val="center"/>
        <w:rPr>
          <w:rFonts w:ascii="Times New Roman" w:hAnsi="Times New Roman" w:cs="Times New Roman"/>
          <w:noProof/>
          <w:sz w:val="22"/>
        </w:rPr>
      </w:pPr>
    </w:p>
    <w:p w14:paraId="5D67DBFD" w14:textId="77777777" w:rsidR="00D039B0" w:rsidRDefault="00D039B0" w:rsidP="0004256B">
      <w:pPr>
        <w:jc w:val="center"/>
        <w:rPr>
          <w:rFonts w:ascii="Times New Roman" w:hAnsi="Times New Roman" w:cs="Times New Roman"/>
          <w:noProof/>
          <w:sz w:val="22"/>
        </w:rPr>
      </w:pPr>
    </w:p>
    <w:p w14:paraId="720AB046" w14:textId="77777777" w:rsidR="00D039B0" w:rsidRDefault="00D039B0" w:rsidP="0004256B">
      <w:pPr>
        <w:jc w:val="center"/>
        <w:rPr>
          <w:rFonts w:ascii="Times New Roman" w:hAnsi="Times New Roman" w:cs="Times New Roman"/>
          <w:noProof/>
          <w:sz w:val="22"/>
        </w:rPr>
      </w:pPr>
    </w:p>
    <w:p w14:paraId="2E8CA638" w14:textId="77777777" w:rsidR="00D039B0" w:rsidRDefault="00D039B0" w:rsidP="0004256B">
      <w:pPr>
        <w:jc w:val="center"/>
        <w:rPr>
          <w:rFonts w:ascii="Times New Roman" w:hAnsi="Times New Roman" w:cs="Times New Roman"/>
          <w:noProof/>
          <w:sz w:val="22"/>
        </w:rPr>
      </w:pPr>
    </w:p>
    <w:p w14:paraId="545AEB7F" w14:textId="0B4406A9" w:rsidR="00D039B0" w:rsidRPr="00D039B0" w:rsidRDefault="00D039B0" w:rsidP="0004256B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D039B0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Положение </w:t>
      </w:r>
    </w:p>
    <w:p w14:paraId="29A78A71" w14:textId="19EC49C6" w:rsidR="00D039B0" w:rsidRPr="00D039B0" w:rsidRDefault="00D039B0" w:rsidP="0004256B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D039B0">
        <w:rPr>
          <w:rFonts w:ascii="Times New Roman" w:hAnsi="Times New Roman" w:cs="Times New Roman"/>
          <w:b/>
          <w:bCs/>
          <w:noProof/>
          <w:sz w:val="32"/>
          <w:szCs w:val="32"/>
        </w:rPr>
        <w:t>Об организации питания обучающихся</w:t>
      </w:r>
    </w:p>
    <w:p w14:paraId="0B048D6B" w14:textId="34D97EA7" w:rsidR="00D039B0" w:rsidRPr="00D039B0" w:rsidRDefault="00D039B0" w:rsidP="0004256B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D039B0">
        <w:rPr>
          <w:rFonts w:ascii="Times New Roman" w:hAnsi="Times New Roman" w:cs="Times New Roman"/>
          <w:b/>
          <w:bCs/>
          <w:noProof/>
          <w:sz w:val="32"/>
          <w:szCs w:val="32"/>
        </w:rPr>
        <w:t>Автономной некоммерческой общеобразовательной организации</w:t>
      </w:r>
    </w:p>
    <w:p w14:paraId="28F56606" w14:textId="719649B2" w:rsidR="00D039B0" w:rsidRPr="00D039B0" w:rsidRDefault="00D039B0" w:rsidP="0004256B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t>«</w:t>
      </w:r>
      <w:r w:rsidRPr="00D039B0">
        <w:rPr>
          <w:rFonts w:ascii="Times New Roman" w:hAnsi="Times New Roman" w:cs="Times New Roman"/>
          <w:b/>
          <w:bCs/>
          <w:noProof/>
          <w:sz w:val="32"/>
          <w:szCs w:val="32"/>
        </w:rPr>
        <w:t>Верхотурская православная мужская гимназия»</w:t>
      </w:r>
    </w:p>
    <w:p w14:paraId="086413EC" w14:textId="77777777" w:rsidR="0004256B" w:rsidRDefault="0004256B" w:rsidP="0004256B">
      <w:pPr>
        <w:jc w:val="center"/>
        <w:rPr>
          <w:rFonts w:ascii="Times New Roman" w:hAnsi="Times New Roman" w:cs="Times New Roman"/>
          <w:sz w:val="22"/>
        </w:rPr>
      </w:pPr>
    </w:p>
    <w:p w14:paraId="7257ED9B" w14:textId="77777777" w:rsidR="00D039B0" w:rsidRDefault="00D039B0" w:rsidP="0004256B">
      <w:pPr>
        <w:jc w:val="center"/>
        <w:rPr>
          <w:rFonts w:ascii="Times New Roman" w:hAnsi="Times New Roman" w:cs="Times New Roman"/>
          <w:sz w:val="22"/>
        </w:rPr>
      </w:pPr>
    </w:p>
    <w:p w14:paraId="5C9132C8" w14:textId="77777777" w:rsidR="00D039B0" w:rsidRDefault="00D039B0" w:rsidP="0004256B">
      <w:pPr>
        <w:jc w:val="center"/>
        <w:rPr>
          <w:rFonts w:ascii="Times New Roman" w:hAnsi="Times New Roman" w:cs="Times New Roman"/>
          <w:sz w:val="22"/>
        </w:rPr>
      </w:pPr>
    </w:p>
    <w:p w14:paraId="02D884E8" w14:textId="77777777" w:rsidR="00D039B0" w:rsidRDefault="00D039B0" w:rsidP="0004256B">
      <w:pPr>
        <w:jc w:val="center"/>
        <w:rPr>
          <w:rFonts w:ascii="Times New Roman" w:hAnsi="Times New Roman" w:cs="Times New Roman"/>
          <w:sz w:val="22"/>
        </w:rPr>
      </w:pPr>
    </w:p>
    <w:p w14:paraId="19E19381" w14:textId="77777777" w:rsidR="00D039B0" w:rsidRDefault="00D039B0" w:rsidP="0004256B">
      <w:pPr>
        <w:jc w:val="center"/>
        <w:rPr>
          <w:rFonts w:ascii="Times New Roman" w:hAnsi="Times New Roman" w:cs="Times New Roman"/>
          <w:sz w:val="22"/>
        </w:rPr>
      </w:pPr>
    </w:p>
    <w:p w14:paraId="42F44739" w14:textId="77777777" w:rsidR="00D039B0" w:rsidRDefault="00D039B0" w:rsidP="0004256B">
      <w:pPr>
        <w:jc w:val="center"/>
        <w:rPr>
          <w:rFonts w:ascii="Times New Roman" w:hAnsi="Times New Roman" w:cs="Times New Roman"/>
          <w:sz w:val="22"/>
        </w:rPr>
      </w:pPr>
    </w:p>
    <w:p w14:paraId="7F5AFD88" w14:textId="77777777" w:rsidR="00D039B0" w:rsidRDefault="00D039B0" w:rsidP="0004256B">
      <w:pPr>
        <w:jc w:val="center"/>
        <w:rPr>
          <w:rFonts w:ascii="Times New Roman" w:hAnsi="Times New Roman" w:cs="Times New Roman"/>
          <w:sz w:val="22"/>
        </w:rPr>
      </w:pPr>
    </w:p>
    <w:p w14:paraId="585FDA5E" w14:textId="77777777" w:rsidR="00D039B0" w:rsidRDefault="00D039B0" w:rsidP="0004256B">
      <w:pPr>
        <w:jc w:val="center"/>
        <w:rPr>
          <w:rFonts w:ascii="Times New Roman" w:hAnsi="Times New Roman" w:cs="Times New Roman"/>
          <w:sz w:val="22"/>
        </w:rPr>
      </w:pPr>
    </w:p>
    <w:p w14:paraId="414D9136" w14:textId="77777777" w:rsidR="00D039B0" w:rsidRDefault="00D039B0" w:rsidP="0004256B">
      <w:pPr>
        <w:jc w:val="center"/>
        <w:rPr>
          <w:rFonts w:ascii="Times New Roman" w:hAnsi="Times New Roman" w:cs="Times New Roman"/>
          <w:sz w:val="22"/>
        </w:rPr>
      </w:pPr>
    </w:p>
    <w:p w14:paraId="45B048F8" w14:textId="77777777" w:rsidR="00D039B0" w:rsidRDefault="00D039B0" w:rsidP="0004256B">
      <w:pPr>
        <w:jc w:val="center"/>
        <w:rPr>
          <w:rFonts w:ascii="Times New Roman" w:hAnsi="Times New Roman" w:cs="Times New Roman"/>
          <w:sz w:val="22"/>
        </w:rPr>
      </w:pPr>
    </w:p>
    <w:p w14:paraId="7F0D6E18" w14:textId="77777777" w:rsidR="00D039B0" w:rsidRDefault="00D039B0" w:rsidP="0004256B">
      <w:pPr>
        <w:jc w:val="center"/>
        <w:rPr>
          <w:rFonts w:ascii="Times New Roman" w:hAnsi="Times New Roman" w:cs="Times New Roman"/>
          <w:sz w:val="22"/>
        </w:rPr>
      </w:pPr>
    </w:p>
    <w:p w14:paraId="23D0CDC3" w14:textId="77777777" w:rsidR="00D039B0" w:rsidRDefault="00D039B0" w:rsidP="0004256B">
      <w:pPr>
        <w:jc w:val="center"/>
        <w:rPr>
          <w:rFonts w:ascii="Times New Roman" w:hAnsi="Times New Roman" w:cs="Times New Roman"/>
          <w:sz w:val="22"/>
        </w:rPr>
      </w:pPr>
    </w:p>
    <w:p w14:paraId="6BE7C31F" w14:textId="77777777" w:rsidR="00D039B0" w:rsidRDefault="00D039B0" w:rsidP="0004256B">
      <w:pPr>
        <w:jc w:val="center"/>
        <w:rPr>
          <w:rFonts w:ascii="Times New Roman" w:hAnsi="Times New Roman" w:cs="Times New Roman"/>
          <w:sz w:val="22"/>
        </w:rPr>
      </w:pPr>
    </w:p>
    <w:p w14:paraId="5D2EB2D8" w14:textId="77777777" w:rsidR="00D039B0" w:rsidRDefault="00D039B0" w:rsidP="0004256B">
      <w:pPr>
        <w:jc w:val="center"/>
        <w:rPr>
          <w:rFonts w:ascii="Times New Roman" w:hAnsi="Times New Roman" w:cs="Times New Roman"/>
          <w:sz w:val="22"/>
        </w:rPr>
      </w:pPr>
    </w:p>
    <w:p w14:paraId="24E93FD8" w14:textId="77777777" w:rsidR="00D039B0" w:rsidRDefault="00D039B0" w:rsidP="0004256B">
      <w:pPr>
        <w:jc w:val="center"/>
        <w:rPr>
          <w:rFonts w:ascii="Times New Roman" w:hAnsi="Times New Roman" w:cs="Times New Roman"/>
          <w:sz w:val="22"/>
        </w:rPr>
      </w:pPr>
    </w:p>
    <w:p w14:paraId="5C7F0548" w14:textId="77777777" w:rsidR="00D039B0" w:rsidRDefault="00D039B0" w:rsidP="0004256B">
      <w:pPr>
        <w:jc w:val="center"/>
        <w:rPr>
          <w:rFonts w:ascii="Times New Roman" w:hAnsi="Times New Roman" w:cs="Times New Roman"/>
          <w:sz w:val="22"/>
        </w:rPr>
      </w:pPr>
    </w:p>
    <w:p w14:paraId="171C442A" w14:textId="77777777" w:rsidR="00D039B0" w:rsidRDefault="00D039B0" w:rsidP="0004256B">
      <w:pPr>
        <w:jc w:val="center"/>
        <w:rPr>
          <w:rFonts w:ascii="Times New Roman" w:hAnsi="Times New Roman" w:cs="Times New Roman"/>
          <w:sz w:val="22"/>
        </w:rPr>
      </w:pPr>
    </w:p>
    <w:p w14:paraId="036D795C" w14:textId="77777777" w:rsidR="00D039B0" w:rsidRDefault="00D039B0" w:rsidP="0004256B">
      <w:pPr>
        <w:jc w:val="center"/>
        <w:rPr>
          <w:rFonts w:ascii="Times New Roman" w:hAnsi="Times New Roman" w:cs="Times New Roman"/>
          <w:sz w:val="22"/>
        </w:rPr>
      </w:pPr>
    </w:p>
    <w:p w14:paraId="2BA20030" w14:textId="77777777" w:rsidR="00D039B0" w:rsidRDefault="00D039B0" w:rsidP="0004256B">
      <w:pPr>
        <w:jc w:val="center"/>
        <w:rPr>
          <w:rFonts w:ascii="Times New Roman" w:hAnsi="Times New Roman" w:cs="Times New Roman"/>
          <w:sz w:val="22"/>
        </w:rPr>
      </w:pPr>
    </w:p>
    <w:p w14:paraId="42F2057B" w14:textId="77777777" w:rsidR="00D039B0" w:rsidRDefault="00D039B0" w:rsidP="0004256B">
      <w:pPr>
        <w:jc w:val="center"/>
        <w:rPr>
          <w:rFonts w:ascii="Times New Roman" w:hAnsi="Times New Roman" w:cs="Times New Roman"/>
          <w:sz w:val="22"/>
        </w:rPr>
      </w:pPr>
    </w:p>
    <w:p w14:paraId="112D3A9B" w14:textId="77777777" w:rsidR="00D039B0" w:rsidRDefault="00D039B0" w:rsidP="0004256B">
      <w:pPr>
        <w:jc w:val="center"/>
        <w:rPr>
          <w:rFonts w:ascii="Times New Roman" w:hAnsi="Times New Roman" w:cs="Times New Roman"/>
          <w:sz w:val="22"/>
        </w:rPr>
      </w:pPr>
    </w:p>
    <w:p w14:paraId="73F6C576" w14:textId="77777777" w:rsidR="00D039B0" w:rsidRDefault="00D039B0" w:rsidP="0004256B">
      <w:pPr>
        <w:jc w:val="center"/>
        <w:rPr>
          <w:rFonts w:ascii="Times New Roman" w:hAnsi="Times New Roman" w:cs="Times New Roman"/>
          <w:sz w:val="22"/>
        </w:rPr>
      </w:pPr>
    </w:p>
    <w:p w14:paraId="3B5DB8E8" w14:textId="77777777" w:rsidR="00D039B0" w:rsidRDefault="00D039B0" w:rsidP="0004256B">
      <w:pPr>
        <w:jc w:val="center"/>
        <w:rPr>
          <w:rFonts w:ascii="Times New Roman" w:hAnsi="Times New Roman" w:cs="Times New Roman"/>
          <w:sz w:val="22"/>
        </w:rPr>
      </w:pPr>
    </w:p>
    <w:p w14:paraId="209E87B0" w14:textId="77777777" w:rsidR="00D039B0" w:rsidRDefault="00D039B0" w:rsidP="0004256B">
      <w:pPr>
        <w:jc w:val="center"/>
        <w:rPr>
          <w:rFonts w:ascii="Times New Roman" w:hAnsi="Times New Roman" w:cs="Times New Roman"/>
          <w:sz w:val="22"/>
        </w:rPr>
      </w:pPr>
    </w:p>
    <w:p w14:paraId="278254CE" w14:textId="77777777" w:rsidR="00D039B0" w:rsidRDefault="00D039B0" w:rsidP="0004256B">
      <w:pPr>
        <w:jc w:val="center"/>
        <w:rPr>
          <w:rFonts w:ascii="Times New Roman" w:hAnsi="Times New Roman" w:cs="Times New Roman"/>
          <w:sz w:val="22"/>
        </w:rPr>
      </w:pPr>
    </w:p>
    <w:p w14:paraId="60600E24" w14:textId="78F2FE0C" w:rsidR="00D039B0" w:rsidRPr="00D039B0" w:rsidRDefault="00D039B0" w:rsidP="0004256B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D039B0">
        <w:rPr>
          <w:rFonts w:ascii="Times New Roman" w:hAnsi="Times New Roman" w:cs="Times New Roman"/>
          <w:b/>
          <w:bCs/>
          <w:sz w:val="22"/>
        </w:rPr>
        <w:t xml:space="preserve">Екатеринбург, 2026 </w:t>
      </w:r>
    </w:p>
    <w:p w14:paraId="69858C64" w14:textId="77777777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b/>
          <w:bCs/>
          <w:sz w:val="22"/>
        </w:rPr>
      </w:pPr>
      <w:r w:rsidRPr="00D039B0">
        <w:rPr>
          <w:rFonts w:ascii="Times New Roman" w:hAnsi="Times New Roman" w:cs="Times New Roman"/>
          <w:b/>
          <w:bCs/>
          <w:sz w:val="22"/>
        </w:rPr>
        <w:lastRenderedPageBreak/>
        <w:t xml:space="preserve">1. Общие положения </w:t>
      </w:r>
    </w:p>
    <w:p w14:paraId="22FCAAC1" w14:textId="376FC91A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1.1. Положение об организации питания (далее - Положение) обучающихся в </w:t>
      </w:r>
      <w:r>
        <w:rPr>
          <w:rFonts w:ascii="Times New Roman" w:hAnsi="Times New Roman" w:cs="Times New Roman"/>
          <w:sz w:val="22"/>
        </w:rPr>
        <w:t xml:space="preserve">Автономной некоммерческой общеобразовательной организации «Верхотурская православная мужская гимназия» </w:t>
      </w:r>
      <w:r w:rsidRPr="00D039B0">
        <w:rPr>
          <w:rFonts w:ascii="Times New Roman" w:hAnsi="Times New Roman" w:cs="Times New Roman"/>
          <w:sz w:val="22"/>
        </w:rPr>
        <w:t xml:space="preserve">(далее - Гимназия) регулирует отношения между администрацией Гимназии и родителями (законными представителями) обучающихся по вопросам питания. </w:t>
      </w:r>
    </w:p>
    <w:p w14:paraId="57B99886" w14:textId="6AC864C2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1.2. Положение разработано в соответствии с Законом «Об образовании в Российской Федерации», Постановлением Администрации города Екатеринбурга «Об организации питания обучающихся в муниципальных общеобразовательных организациях...» и направлено на создание необходимых условий для питания обучающихся. </w:t>
      </w:r>
    </w:p>
    <w:p w14:paraId="061D2433" w14:textId="77777777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b/>
          <w:bCs/>
          <w:sz w:val="22"/>
        </w:rPr>
      </w:pPr>
      <w:r w:rsidRPr="00D039B0">
        <w:rPr>
          <w:rFonts w:ascii="Times New Roman" w:hAnsi="Times New Roman" w:cs="Times New Roman"/>
          <w:b/>
          <w:bCs/>
          <w:sz w:val="22"/>
        </w:rPr>
        <w:t xml:space="preserve">2. Организация питания обучающихся </w:t>
      </w:r>
    </w:p>
    <w:p w14:paraId="50382DE9" w14:textId="4832C768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2.1. Организация питания в Гимназии осуществляется </w:t>
      </w:r>
      <w:r>
        <w:rPr>
          <w:rFonts w:ascii="Times New Roman" w:hAnsi="Times New Roman" w:cs="Times New Roman"/>
          <w:sz w:val="22"/>
        </w:rPr>
        <w:t>средствами Верхотурского Свято-Николаевского мужского монастыря</w:t>
      </w:r>
      <w:r w:rsidR="001C5FDD">
        <w:rPr>
          <w:rFonts w:ascii="Times New Roman" w:hAnsi="Times New Roman" w:cs="Times New Roman"/>
          <w:sz w:val="22"/>
        </w:rPr>
        <w:t xml:space="preserve"> и МОУ СОШ №2 г. Верхотурья</w:t>
      </w:r>
    </w:p>
    <w:p w14:paraId="6ADD6255" w14:textId="60166FBA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2.2. Администрация Гимназии выделяет специальное помещение для организации питания обучающихся в соответствии с требованиями санитарно- гигиенических норм и правил по следующим направлениям: </w:t>
      </w:r>
    </w:p>
    <w:p w14:paraId="4A1258E1" w14:textId="77777777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- число посадочных мест, соответствующих установленным нормам; </w:t>
      </w:r>
    </w:p>
    <w:p w14:paraId="40CD3A9C" w14:textId="3156837D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- обеспеченность технологическим оборудованием, техническое состояние которых соответствует установленным требованиям; </w:t>
      </w:r>
    </w:p>
    <w:p w14:paraId="01D75AE8" w14:textId="5EFF280D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- наличие пищеблока, подсобных помещений для хранения продуктов; - наличие вытяжки, ее работоспособность. </w:t>
      </w:r>
    </w:p>
    <w:p w14:paraId="6591F0FF" w14:textId="7DF5715E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2.3. Администрация Гимназии осуществляет внутришкольный и общественный контроль над качеством услуг, предоставляемых организацией питания в целях охраны и укрепления здоровья обучающихся. </w:t>
      </w:r>
    </w:p>
    <w:p w14:paraId="4A75CE90" w14:textId="1FBC51A9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2.4. Обучающиеся Гимназии питаются </w:t>
      </w:r>
      <w:r w:rsidRPr="00D039B0">
        <w:rPr>
          <w:rFonts w:ascii="Times New Roman" w:hAnsi="Times New Roman" w:cs="Times New Roman"/>
          <w:sz w:val="22"/>
        </w:rPr>
        <w:t>согласно графику</w:t>
      </w:r>
      <w:r w:rsidRPr="00D039B0">
        <w:rPr>
          <w:rFonts w:ascii="Times New Roman" w:hAnsi="Times New Roman" w:cs="Times New Roman"/>
          <w:sz w:val="22"/>
        </w:rPr>
        <w:t xml:space="preserve">, составленному и утверждённому директором Гимназии, согласованное с заведующей производством на текущий учебный год. </w:t>
      </w:r>
    </w:p>
    <w:p w14:paraId="114F1064" w14:textId="44C3825E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2.5. Оплата услуг питания. </w:t>
      </w:r>
    </w:p>
    <w:p w14:paraId="7A03065F" w14:textId="0DBA5C09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Гимназия производит оплату по договору </w:t>
      </w:r>
      <w:r w:rsidR="001C5FDD">
        <w:rPr>
          <w:rFonts w:ascii="Times New Roman" w:hAnsi="Times New Roman" w:cs="Times New Roman"/>
          <w:sz w:val="22"/>
        </w:rPr>
        <w:t xml:space="preserve">с МОУ СОШ №2 </w:t>
      </w:r>
      <w:r w:rsidRPr="00D039B0">
        <w:rPr>
          <w:rFonts w:ascii="Times New Roman" w:hAnsi="Times New Roman" w:cs="Times New Roman"/>
          <w:sz w:val="22"/>
        </w:rPr>
        <w:t xml:space="preserve">за фактически оказанные услуги с учетом НДС и иных расходов. </w:t>
      </w:r>
    </w:p>
    <w:p w14:paraId="1BF0C4B6" w14:textId="77777777" w:rsid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</w:p>
    <w:p w14:paraId="05959AAA" w14:textId="1B6D36E1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4. Обязанности диспетчера по питанию. </w:t>
      </w:r>
    </w:p>
    <w:p w14:paraId="575B2A3F" w14:textId="44789115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4.1. </w:t>
      </w:r>
      <w:r>
        <w:rPr>
          <w:rFonts w:ascii="Times New Roman" w:hAnsi="Times New Roman" w:cs="Times New Roman"/>
          <w:sz w:val="22"/>
        </w:rPr>
        <w:t>Завхоз ВПМГ</w:t>
      </w:r>
      <w:r w:rsidRPr="00D039B0">
        <w:rPr>
          <w:rFonts w:ascii="Times New Roman" w:hAnsi="Times New Roman" w:cs="Times New Roman"/>
          <w:sz w:val="22"/>
        </w:rPr>
        <w:t xml:space="preserve"> обязан: </w:t>
      </w:r>
    </w:p>
    <w:p w14:paraId="5F709F75" w14:textId="77777777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- своевременно подготовить документы на обучающихся, которым будет предоставлено </w:t>
      </w:r>
    </w:p>
    <w:p w14:paraId="7EA22CE8" w14:textId="77777777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льготное питание в текущем году в соответствии с пунктом 3.1. данного Положения; - </w:t>
      </w:r>
    </w:p>
    <w:p w14:paraId="2EA1C594" w14:textId="77777777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своевременно подавать информацию заведующей производством об изменениях в списках </w:t>
      </w:r>
    </w:p>
    <w:p w14:paraId="0F259E01" w14:textId="77777777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обучающихся, получающих бесплатное питание; </w:t>
      </w:r>
    </w:p>
    <w:p w14:paraId="312B3AAC" w14:textId="2CFDF38F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- ежедневно производить учет детей в </w:t>
      </w:r>
      <w:r>
        <w:rPr>
          <w:rFonts w:ascii="Times New Roman" w:hAnsi="Times New Roman" w:cs="Times New Roman"/>
          <w:sz w:val="22"/>
        </w:rPr>
        <w:t>Гимназии</w:t>
      </w:r>
      <w:r w:rsidRPr="00D039B0">
        <w:rPr>
          <w:rFonts w:ascii="Times New Roman" w:hAnsi="Times New Roman" w:cs="Times New Roman"/>
          <w:sz w:val="22"/>
        </w:rPr>
        <w:t xml:space="preserve"> для уточнения количества питающихся в этот </w:t>
      </w:r>
    </w:p>
    <w:p w14:paraId="627695B3" w14:textId="77777777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день и своевременно сообщать количество питающихся детей заведующей производством; </w:t>
      </w:r>
    </w:p>
    <w:p w14:paraId="7A59DD39" w14:textId="77777777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- своевременно сдавать отчет по питанию обучающихся за месяц. </w:t>
      </w:r>
    </w:p>
    <w:p w14:paraId="5D4C93A0" w14:textId="050257CE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5. Взаимодействие. Контроль. </w:t>
      </w:r>
    </w:p>
    <w:p w14:paraId="2521007E" w14:textId="33F5367F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5.1. Во исполнение вышеуказанных пунктов данное Положение предусматривает взаимодействие с Родительским Советом Гимназии, педагогическим советом, медицинским работником. </w:t>
      </w:r>
    </w:p>
    <w:p w14:paraId="2A572CC3" w14:textId="6138714A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5.2. Контроль за надлежащим исполнением данного локального акта лежит в </w:t>
      </w:r>
    </w:p>
    <w:p w14:paraId="6D5CEF0F" w14:textId="77777777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пределах компетенции внутришкольного контроля администрации Гимназии, который </w:t>
      </w:r>
    </w:p>
    <w:p w14:paraId="214BF176" w14:textId="77777777" w:rsidR="00D039B0" w:rsidRPr="00D039B0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 xml:space="preserve">проводится не реже одного раза в месяц с заинтересованными ведомствами и </w:t>
      </w:r>
    </w:p>
    <w:p w14:paraId="55BE81FC" w14:textId="797AFBA1" w:rsidR="00D039B0" w:rsidRPr="0025643E" w:rsidRDefault="00D039B0" w:rsidP="001C5FDD">
      <w:pPr>
        <w:ind w:left="0" w:firstLine="0"/>
        <w:jc w:val="both"/>
        <w:rPr>
          <w:rFonts w:ascii="Times New Roman" w:hAnsi="Times New Roman" w:cs="Times New Roman"/>
          <w:sz w:val="22"/>
        </w:rPr>
      </w:pPr>
      <w:r w:rsidRPr="00D039B0">
        <w:rPr>
          <w:rFonts w:ascii="Times New Roman" w:hAnsi="Times New Roman" w:cs="Times New Roman"/>
          <w:sz w:val="22"/>
        </w:rPr>
        <w:t>структурами.</w:t>
      </w:r>
    </w:p>
    <w:sectPr w:rsidR="00D039B0" w:rsidRPr="0025643E" w:rsidSect="0004256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6B"/>
    <w:rsid w:val="0004256B"/>
    <w:rsid w:val="001C5FDD"/>
    <w:rsid w:val="0025643E"/>
    <w:rsid w:val="00473AAD"/>
    <w:rsid w:val="00850172"/>
    <w:rsid w:val="0090691E"/>
    <w:rsid w:val="00B05BCB"/>
    <w:rsid w:val="00C267A0"/>
    <w:rsid w:val="00CC3F62"/>
    <w:rsid w:val="00D0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64DD"/>
  <w15:chartTrackingRefBased/>
  <w15:docId w15:val="{4343CD59-29C0-4975-BA28-9AE8B496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ind w:left="-567"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2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2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2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25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25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25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25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25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25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2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2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56B"/>
    <w:pPr>
      <w:numPr>
        <w:ilvl w:val="1"/>
      </w:numPr>
      <w:spacing w:after="160"/>
      <w:ind w:left="-567"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2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25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25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25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25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2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25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256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03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Арефа иером.</dc:creator>
  <cp:keywords/>
  <dc:description/>
  <cp:lastModifiedBy>Арефа иером.</cp:lastModifiedBy>
  <cp:revision>2</cp:revision>
  <dcterms:created xsi:type="dcterms:W3CDTF">2026-02-19T03:16:00Z</dcterms:created>
  <dcterms:modified xsi:type="dcterms:W3CDTF">2026-02-19T05:38:00Z</dcterms:modified>
</cp:coreProperties>
</file>