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page" w:horzAnchor="margin" w:tblpY="2324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843"/>
        <w:gridCol w:w="1695"/>
      </w:tblGrid>
      <w:tr w:rsidR="00EF058D" w14:paraId="688BC07D" w14:textId="77777777" w:rsidTr="00EF058D">
        <w:tc>
          <w:tcPr>
            <w:tcW w:w="2405" w:type="dxa"/>
          </w:tcPr>
          <w:p w14:paraId="2DF38916" w14:textId="041F76E8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EF058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940" w:type="dxa"/>
            <w:gridSpan w:val="4"/>
          </w:tcPr>
          <w:p w14:paraId="279A6119" w14:textId="6125DFC0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EF058D">
              <w:rPr>
                <w:rFonts w:ascii="Times New Roman" w:hAnsi="Times New Roman" w:cs="Times New Roman"/>
              </w:rPr>
              <w:t>Сведения о вакантных местах для приёма (перевода) на места, финансируемые за счёт (количество человек)</w:t>
            </w:r>
          </w:p>
        </w:tc>
      </w:tr>
      <w:tr w:rsidR="00EF058D" w14:paraId="31B8001E" w14:textId="77777777" w:rsidTr="00EF058D">
        <w:tc>
          <w:tcPr>
            <w:tcW w:w="2405" w:type="dxa"/>
          </w:tcPr>
          <w:p w14:paraId="54647564" w14:textId="77777777" w:rsidR="00EF058D" w:rsidRPr="00EF058D" w:rsidRDefault="00EF058D" w:rsidP="00EF058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311E7B" w14:textId="449040D8" w:rsid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бюджетных ассигнований</w:t>
            </w:r>
          </w:p>
          <w:p w14:paraId="2CF87271" w14:textId="44444CC9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701" w:type="dxa"/>
          </w:tcPr>
          <w:p w14:paraId="524B2F38" w14:textId="10E2C37A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843" w:type="dxa"/>
          </w:tcPr>
          <w:p w14:paraId="295F4CD7" w14:textId="135C076C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местных бюджетов</w:t>
            </w:r>
          </w:p>
        </w:tc>
        <w:tc>
          <w:tcPr>
            <w:tcW w:w="1695" w:type="dxa"/>
          </w:tcPr>
          <w:p w14:paraId="4813913F" w14:textId="5D21BC50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физических и (или) юридических лиц</w:t>
            </w:r>
          </w:p>
        </w:tc>
      </w:tr>
      <w:tr w:rsidR="00EF058D" w14:paraId="4813BAE9" w14:textId="77777777" w:rsidTr="00EF058D">
        <w:tc>
          <w:tcPr>
            <w:tcW w:w="2405" w:type="dxa"/>
          </w:tcPr>
          <w:p w14:paraId="7AE95DC1" w14:textId="2127AF83" w:rsidR="00EF058D" w:rsidRPr="00EF058D" w:rsidRDefault="00EF058D" w:rsidP="00EF058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701" w:type="dxa"/>
          </w:tcPr>
          <w:p w14:paraId="65BEB3AA" w14:textId="691226F4" w:rsidR="00EF058D" w:rsidRPr="00EF058D" w:rsidRDefault="00083DAB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5FFF7904" w14:textId="15B44377" w:rsidR="00EF058D" w:rsidRPr="00EF058D" w:rsidRDefault="00083DAB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66D27CBF" w14:textId="1ABF70CF" w:rsidR="00EF058D" w:rsidRPr="00EF058D" w:rsidRDefault="00083DAB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5" w:type="dxa"/>
          </w:tcPr>
          <w:p w14:paraId="3408939D" w14:textId="539A0312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058D" w14:paraId="75F42AB2" w14:textId="77777777" w:rsidTr="00EF058D">
        <w:tc>
          <w:tcPr>
            <w:tcW w:w="2405" w:type="dxa"/>
          </w:tcPr>
          <w:p w14:paraId="37F6646C" w14:textId="592DF843" w:rsidR="00EF058D" w:rsidRPr="00EF058D" w:rsidRDefault="00EF058D" w:rsidP="00EF058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701" w:type="dxa"/>
          </w:tcPr>
          <w:p w14:paraId="02774CAB" w14:textId="786D571F" w:rsidR="00EF058D" w:rsidRPr="00EF058D" w:rsidRDefault="00083DAB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5C4EFE6" w14:textId="3F8CE1CE" w:rsidR="00EF058D" w:rsidRPr="00EF058D" w:rsidRDefault="00083DAB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5F3411BD" w14:textId="3D5767ED" w:rsidR="00EF058D" w:rsidRPr="00EF058D" w:rsidRDefault="00083DAB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695" w:type="dxa"/>
          </w:tcPr>
          <w:p w14:paraId="6B995F91" w14:textId="5674B67C" w:rsidR="00EF058D" w:rsidRPr="00EF058D" w:rsidRDefault="00EF058D" w:rsidP="00EF058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2A792B67" w14:textId="50D846CC" w:rsidR="00EF058D" w:rsidRPr="00EF058D" w:rsidRDefault="00EF058D" w:rsidP="00EF058D">
      <w:pPr>
        <w:jc w:val="center"/>
        <w:rPr>
          <w:rFonts w:ascii="Times New Roman" w:hAnsi="Times New Roman" w:cs="Times New Roman"/>
        </w:rPr>
      </w:pPr>
      <w:r w:rsidRPr="00EF058D">
        <w:rPr>
          <w:rFonts w:ascii="Times New Roman" w:hAnsi="Times New Roman" w:cs="Times New Roman"/>
        </w:rPr>
        <w:t>ИНФОРМАЦИЯ О ВАКАНТНЫХ МЕСТАХ ДЛЯ ПРИЕМА (ПЕРЕВОДА)</w:t>
      </w:r>
    </w:p>
    <w:p w14:paraId="64B37177" w14:textId="5ED7309B" w:rsidR="00EF058D" w:rsidRPr="00EF058D" w:rsidRDefault="00EF058D" w:rsidP="00EF058D">
      <w:pPr>
        <w:jc w:val="center"/>
        <w:rPr>
          <w:rFonts w:ascii="Times New Roman" w:hAnsi="Times New Roman" w:cs="Times New Roman"/>
        </w:rPr>
      </w:pPr>
      <w:r w:rsidRPr="00EF058D">
        <w:rPr>
          <w:rFonts w:ascii="Times New Roman" w:hAnsi="Times New Roman" w:cs="Times New Roman"/>
        </w:rPr>
        <w:t xml:space="preserve">ОБУЧАЮЩИХСЯ ПО </w:t>
      </w:r>
      <w:r w:rsidR="00D92937">
        <w:rPr>
          <w:rFonts w:ascii="Times New Roman" w:hAnsi="Times New Roman" w:cs="Times New Roman"/>
        </w:rPr>
        <w:t>ДОПОЛНИТЕЛЬНОЙ ОБЩЕ</w:t>
      </w:r>
      <w:r w:rsidR="00D92937" w:rsidRPr="00EF058D">
        <w:rPr>
          <w:rFonts w:ascii="Times New Roman" w:hAnsi="Times New Roman" w:cs="Times New Roman"/>
        </w:rPr>
        <w:t>ОБРАЗОВАТЕЛЬНОЙ</w:t>
      </w:r>
      <w:r w:rsidR="00D92937">
        <w:rPr>
          <w:rFonts w:ascii="Times New Roman" w:hAnsi="Times New Roman" w:cs="Times New Roman"/>
        </w:rPr>
        <w:t xml:space="preserve"> ОБЩЕРАЗВИВАЮЩЕЙ </w:t>
      </w:r>
      <w:r w:rsidRPr="00EF058D">
        <w:rPr>
          <w:rFonts w:ascii="Times New Roman" w:hAnsi="Times New Roman" w:cs="Times New Roman"/>
        </w:rPr>
        <w:t>ПРОГРАММЕ</w:t>
      </w:r>
      <w:r w:rsidRPr="00EF058D">
        <w:t xml:space="preserve"> </w:t>
      </w:r>
    </w:p>
    <w:p w14:paraId="0582DE98" w14:textId="5314D7B8" w:rsidR="00EF058D" w:rsidRPr="00EF058D" w:rsidRDefault="00EF058D" w:rsidP="00EF058D">
      <w:pPr>
        <w:jc w:val="center"/>
        <w:rPr>
          <w:rFonts w:ascii="Times New Roman" w:hAnsi="Times New Roman" w:cs="Times New Roman"/>
        </w:rPr>
      </w:pPr>
    </w:p>
    <w:p w14:paraId="4F78BA03" w14:textId="77777777" w:rsidR="00EF058D" w:rsidRDefault="00EF058D"/>
    <w:sectPr w:rsidR="00EF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8D"/>
    <w:rsid w:val="00083DAB"/>
    <w:rsid w:val="00220D6D"/>
    <w:rsid w:val="00473AAD"/>
    <w:rsid w:val="00850172"/>
    <w:rsid w:val="00B05BCB"/>
    <w:rsid w:val="00C267A0"/>
    <w:rsid w:val="00D92937"/>
    <w:rsid w:val="00E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2389"/>
  <w15:chartTrackingRefBased/>
  <w15:docId w15:val="{3B722E19-72BF-4F06-8FAA-ABEF5EF3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5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5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5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5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5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5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8D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5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05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5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5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05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F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3</cp:revision>
  <dcterms:created xsi:type="dcterms:W3CDTF">2026-02-19T03:03:00Z</dcterms:created>
  <dcterms:modified xsi:type="dcterms:W3CDTF">2026-03-11T06:11:00Z</dcterms:modified>
</cp:coreProperties>
</file>