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C04" w:rsidRPr="000C2C04" w:rsidRDefault="000C2C04" w:rsidP="000C2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04">
        <w:rPr>
          <w:rFonts w:ascii="Times New Roman" w:hAnsi="Times New Roman" w:cs="Times New Roman"/>
          <w:sz w:val="28"/>
          <w:szCs w:val="28"/>
        </w:rPr>
        <w:t>РУССКАЯ ПРАВОСЛАВНАЯ ЦЕРКОВЬ</w:t>
      </w:r>
    </w:p>
    <w:p w:rsidR="000C2C04" w:rsidRPr="000C2C04" w:rsidRDefault="000C2C04" w:rsidP="000C2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04">
        <w:rPr>
          <w:rFonts w:ascii="Times New Roman" w:hAnsi="Times New Roman" w:cs="Times New Roman"/>
          <w:sz w:val="28"/>
          <w:szCs w:val="28"/>
        </w:rPr>
        <w:t>МОСКОВСКИЙ ПАТРИАРХАТ</w:t>
      </w:r>
    </w:p>
    <w:p w:rsidR="000C2C04" w:rsidRPr="000C2C04" w:rsidRDefault="000C2C04" w:rsidP="000C2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04">
        <w:rPr>
          <w:rFonts w:ascii="Times New Roman" w:hAnsi="Times New Roman" w:cs="Times New Roman"/>
          <w:sz w:val="28"/>
          <w:szCs w:val="28"/>
        </w:rPr>
        <w:t>ЕКАТЕРИНБУРГСКАЯ ЕПАРХИЯ</w:t>
      </w:r>
    </w:p>
    <w:p w:rsidR="000C2C04" w:rsidRPr="000C2C04" w:rsidRDefault="000C2C04" w:rsidP="000C2C04">
      <w:pPr>
        <w:jc w:val="center"/>
        <w:rPr>
          <w:rFonts w:ascii="Times New Roman" w:hAnsi="Times New Roman" w:cs="Times New Roman"/>
        </w:rPr>
      </w:pPr>
    </w:p>
    <w:p w:rsidR="000C2C04" w:rsidRPr="000C2C04" w:rsidRDefault="000C2C04" w:rsidP="000C2C04">
      <w:pPr>
        <w:jc w:val="center"/>
        <w:rPr>
          <w:rFonts w:ascii="Times New Roman" w:hAnsi="Times New Roman" w:cs="Times New Roman"/>
          <w:noProof/>
          <w:sz w:val="22"/>
        </w:rPr>
      </w:pPr>
      <w:r w:rsidRPr="000C2C04">
        <w:rPr>
          <w:rFonts w:ascii="Times New Roman" w:hAnsi="Times New Roman" w:cs="Times New Roman"/>
          <w:noProof/>
          <w:sz w:val="20"/>
          <w:szCs w:val="20"/>
        </w:rPr>
        <w:tab/>
      </w:r>
      <w:r w:rsidRPr="000C2C04">
        <w:rPr>
          <w:rFonts w:ascii="Times New Roman" w:hAnsi="Times New Roman" w:cs="Times New Roman"/>
          <w:noProof/>
          <w:sz w:val="22"/>
        </w:rPr>
        <w:t>Автономная некоммерческая общеобразовательная организация</w:t>
      </w:r>
    </w:p>
    <w:p w:rsidR="000C2C04" w:rsidRPr="000C2C04" w:rsidRDefault="000C2C04" w:rsidP="000C2C04">
      <w:pPr>
        <w:ind w:firstLine="0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0C2C04">
        <w:rPr>
          <w:rFonts w:ascii="Times New Roman" w:hAnsi="Times New Roman" w:cs="Times New Roman"/>
          <w:b/>
          <w:bCs/>
          <w:noProof/>
          <w:sz w:val="32"/>
          <w:szCs w:val="32"/>
        </w:rPr>
        <w:t>«ВЕРХОТУРСКАЯ ПРАВОСЛАВНАЯ МУЖСКАЯ ГИМНАЗИЯ»</w:t>
      </w:r>
    </w:p>
    <w:p w:rsidR="000C2C04" w:rsidRPr="000C2C04" w:rsidRDefault="000C2C04" w:rsidP="000C2C04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0C2C04" w:rsidRPr="000C2C04" w:rsidRDefault="000C2C04" w:rsidP="000C2C04">
      <w:pPr>
        <w:ind w:firstLine="0"/>
        <w:rPr>
          <w:rFonts w:ascii="Times New Roman" w:hAnsi="Times New Roman" w:cs="Times New Roman"/>
          <w:noProof/>
          <w:sz w:val="22"/>
        </w:rPr>
      </w:pPr>
      <w:r w:rsidRPr="000C2C04">
        <w:rPr>
          <w:rFonts w:ascii="Times New Roman" w:hAnsi="Times New Roman" w:cs="Times New Roman"/>
          <w:noProof/>
          <w:sz w:val="22"/>
        </w:rPr>
        <w:t>624380 Россия ул.Воинская, 1 А, тел/факс +7 (34389) 22-358, ИНН 6680007001, ОГРН 1176600000312</w:t>
      </w:r>
    </w:p>
    <w:p w:rsidR="000C2C04" w:rsidRPr="000C2C04" w:rsidRDefault="000C2C04" w:rsidP="000C2C04">
      <w:pPr>
        <w:ind w:firstLine="0"/>
        <w:jc w:val="center"/>
        <w:rPr>
          <w:rFonts w:ascii="Times New Roman" w:hAnsi="Times New Roman" w:cs="Times New Roman"/>
          <w:noProof/>
          <w:sz w:val="22"/>
        </w:rPr>
      </w:pPr>
    </w:p>
    <w:p w:rsidR="000C2C04" w:rsidRPr="000C2C04" w:rsidRDefault="000C2C04" w:rsidP="000C2C04">
      <w:pPr>
        <w:ind w:firstLine="0"/>
        <w:jc w:val="center"/>
        <w:rPr>
          <w:rFonts w:ascii="Times New Roman" w:hAnsi="Times New Roman" w:cs="Times New Roman"/>
          <w:noProof/>
          <w:sz w:val="22"/>
        </w:rPr>
      </w:pPr>
    </w:p>
    <w:p w:rsidR="000C2C04" w:rsidRPr="000C2C04" w:rsidRDefault="000C2C04" w:rsidP="000C2C04">
      <w:pPr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</w:t>
      </w:r>
    </w:p>
    <w:p w:rsidR="000C2C04" w:rsidRPr="000C2C04" w:rsidRDefault="000C2C04" w:rsidP="000C2C04">
      <w:pPr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УТВЕРЖДАЮ</w:t>
      </w:r>
    </w:p>
    <w:p w:rsidR="000C2C04" w:rsidRPr="000C2C04" w:rsidRDefault="000C2C04" w:rsidP="000C2C04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Директор ВПМГ</w:t>
      </w:r>
    </w:p>
    <w:p w:rsidR="000C2C04" w:rsidRPr="000C2C04" w:rsidRDefault="000C2C04" w:rsidP="000C2C04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:rsidR="000C2C04" w:rsidRPr="000C2C04" w:rsidRDefault="000C2C04" w:rsidP="000C2C04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________________________</w:t>
      </w:r>
    </w:p>
    <w:p w:rsidR="000C2C04" w:rsidRPr="000C2C04" w:rsidRDefault="000C2C04" w:rsidP="000C2C04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Игумен Иероним (Миронов)</w:t>
      </w:r>
    </w:p>
    <w:p w:rsidR="000C2C04" w:rsidRPr="000C2C04" w:rsidRDefault="000C2C04" w:rsidP="000C2C04">
      <w:pPr>
        <w:ind w:firstLine="0"/>
        <w:rPr>
          <w:rFonts w:ascii="Times New Roman" w:hAnsi="Times New Roman" w:cs="Times New Roman"/>
          <w:noProof/>
          <w:sz w:val="28"/>
          <w:szCs w:val="28"/>
          <w:u w:val="single"/>
        </w:rPr>
      </w:pPr>
      <w:r w:rsidRPr="000C2C04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Приказ №11от «18 февраля 2026 г.»</w:t>
      </w: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Default="000C2C04">
      <w:pPr>
        <w:rPr>
          <w:rFonts w:ascii="Times New Roman" w:hAnsi="Times New Roman" w:cs="Times New Roman"/>
        </w:rPr>
      </w:pPr>
    </w:p>
    <w:p w:rsid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 w:rsidP="000C2C04">
      <w:pPr>
        <w:ind w:left="0" w:firstLine="0"/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 w:rsidP="000C2C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2C04">
        <w:rPr>
          <w:rFonts w:ascii="Times New Roman" w:hAnsi="Times New Roman" w:cs="Times New Roman"/>
          <w:b/>
          <w:bCs/>
          <w:sz w:val="36"/>
          <w:szCs w:val="36"/>
        </w:rPr>
        <w:t>Положение о порядке и основаниях перевода, отчисления и восстановления обучающихся</w:t>
      </w: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</w:p>
    <w:p w:rsidR="000C2C04" w:rsidRDefault="000C2C04" w:rsidP="000C2C04">
      <w:pPr>
        <w:ind w:left="0" w:firstLine="0"/>
        <w:rPr>
          <w:rFonts w:ascii="Times New Roman" w:hAnsi="Times New Roman" w:cs="Times New Roman"/>
        </w:rPr>
      </w:pPr>
    </w:p>
    <w:p w:rsidR="000C2C04" w:rsidRDefault="000C2C04" w:rsidP="000C2C04">
      <w:pPr>
        <w:ind w:left="0" w:firstLine="0"/>
        <w:rPr>
          <w:rFonts w:ascii="Times New Roman" w:hAnsi="Times New Roman" w:cs="Times New Roman"/>
        </w:rPr>
      </w:pPr>
    </w:p>
    <w:p w:rsidR="000C2C04" w:rsidRDefault="000C2C04" w:rsidP="000C2C04">
      <w:pPr>
        <w:ind w:left="0" w:firstLine="0"/>
        <w:rPr>
          <w:rFonts w:ascii="Times New Roman" w:hAnsi="Times New Roman" w:cs="Times New Roman"/>
        </w:rPr>
      </w:pPr>
    </w:p>
    <w:p w:rsidR="000C2C04" w:rsidRPr="000C2C04" w:rsidRDefault="000C2C04">
      <w:pPr>
        <w:rPr>
          <w:rFonts w:ascii="Times New Roman" w:hAnsi="Times New Roman" w:cs="Times New Roman"/>
        </w:rPr>
      </w:pPr>
      <w:bookmarkStart w:id="0" w:name="_GoBack"/>
      <w:bookmarkEnd w:id="0"/>
    </w:p>
    <w:p w:rsidR="000C2C04" w:rsidRPr="000C2C04" w:rsidRDefault="000C2C04" w:rsidP="000C2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C04">
        <w:rPr>
          <w:rFonts w:ascii="Times New Roman" w:hAnsi="Times New Roman" w:cs="Times New Roman"/>
          <w:sz w:val="28"/>
          <w:szCs w:val="28"/>
        </w:rPr>
        <w:t>Екатеринбург, 20</w:t>
      </w:r>
      <w:r w:rsidRPr="000C2C04">
        <w:rPr>
          <w:rFonts w:ascii="Times New Roman" w:hAnsi="Times New Roman" w:cs="Times New Roman"/>
          <w:sz w:val="28"/>
          <w:szCs w:val="28"/>
        </w:rPr>
        <w:t>26 г.</w:t>
      </w:r>
    </w:p>
    <w:p w:rsidR="000C2C04" w:rsidRDefault="000C2C04" w:rsidP="000C2C0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lastRenderedPageBreak/>
        <w:t>Общие положения</w:t>
      </w:r>
    </w:p>
    <w:p w:rsidR="000C2C04" w:rsidRPr="000C2C04" w:rsidRDefault="000C2C04" w:rsidP="000C2C04">
      <w:pPr>
        <w:pStyle w:val="a3"/>
        <w:ind w:left="218" w:firstLine="0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>1.1. Настоящий Порядок регламентирует основания перевода, отчисления и восстановления обучающихся в</w:t>
      </w:r>
      <w:r>
        <w:rPr>
          <w:rFonts w:ascii="Times New Roman" w:hAnsi="Times New Roman" w:cs="Times New Roman"/>
        </w:rPr>
        <w:t xml:space="preserve"> АНОО Верхотурская православная мужская </w:t>
      </w:r>
      <w:proofErr w:type="gramStart"/>
      <w:r>
        <w:rPr>
          <w:rFonts w:ascii="Times New Roman" w:hAnsi="Times New Roman" w:cs="Times New Roman"/>
        </w:rPr>
        <w:t xml:space="preserve">гимназия </w:t>
      </w:r>
      <w:r w:rsidRPr="000C2C04">
        <w:rPr>
          <w:rFonts w:ascii="Times New Roman" w:hAnsi="Times New Roman" w:cs="Times New Roman"/>
        </w:rPr>
        <w:t xml:space="preserve"> (</w:t>
      </w:r>
      <w:proofErr w:type="gramEnd"/>
      <w:r w:rsidRPr="000C2C04">
        <w:rPr>
          <w:rFonts w:ascii="Times New Roman" w:hAnsi="Times New Roman" w:cs="Times New Roman"/>
        </w:rPr>
        <w:t xml:space="preserve">далее Гимназия)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1.2. Настоящий Порядок разработан в соответствии с подпунктом д) пункта 2) части 2 статьи </w:t>
      </w:r>
      <w:proofErr w:type="gramStart"/>
      <w:r w:rsidRPr="000C2C04">
        <w:rPr>
          <w:rFonts w:ascii="Times New Roman" w:hAnsi="Times New Roman" w:cs="Times New Roman"/>
        </w:rPr>
        <w:t>29;части</w:t>
      </w:r>
      <w:proofErr w:type="gramEnd"/>
      <w:r w:rsidRPr="000C2C04">
        <w:rPr>
          <w:rFonts w:ascii="Times New Roman" w:hAnsi="Times New Roman" w:cs="Times New Roman"/>
        </w:rPr>
        <w:t xml:space="preserve"> 2 статьи 30; пунктов 14-16 части 1 статьи 34; частей 4, 5, 6, 7, 8 статьи 43; статьи 61; части 2 статьи 62 федерального закона «Об образовании в Российской Федерации».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1.3. Гимназия проводит перевод, отчисление и восстановление обучающихся в соответствии с законодательством Российской Федерации в области образования, Уставом Гимназии, данным Порядком.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1.4. Для целей применения настоящего Порядка понятие перевода применяется в случаях: перевода обучающихся в следующий класс; перевода </w:t>
      </w:r>
      <w:r w:rsidRPr="000C2C04">
        <w:rPr>
          <w:rFonts w:ascii="Times New Roman" w:hAnsi="Times New Roman" w:cs="Times New Roman"/>
        </w:rPr>
        <w:t>обучающихся</w:t>
      </w:r>
      <w:r w:rsidRPr="000C2C04">
        <w:rPr>
          <w:rFonts w:ascii="Times New Roman" w:hAnsi="Times New Roman" w:cs="Times New Roman"/>
        </w:rPr>
        <w:t xml:space="preserve"> одной образовательной программы на другую; перевода обучающихся в другую образовательную организацию.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1.5.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образовательной программы или непрохождение промежуточной аттестации при отсутствии уважительных причин признаются академической задолженностью.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1.6. Решение о переводе в следующий класс производится на основании решения Педагогического совета и утверждается приказом директора Гимназии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1.7. Обучающиеся, не прошедшие промежуточной аттестации по уважительным причинам или имеющие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года. Гимназия обязана определить сроки и создать условия обучающимся для ликвидации этой задолженности и обеспечить контроль за своевременностью ее ликвидации.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1.8.Обучающиеся,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на другую адаптированную образовательную программу при наличии рекомендаций Психолого-медико-педагогической комиссии, переводятся на обучение по индивидуальному учебному плану.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1.9.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директора Гимназии.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1.10. Прием обучающихся в порядке перевода из другой образовательной организации, имеющей лицензию на реализацию соответствующей образовательной программы, осуществляется в течение учебного года при наличии свободных мест.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1.11. Прием в порядке перевода осуществляется на основании следующих документов: заявления обучающихся или родителей (законных представителей), справки об обучении или </w:t>
      </w:r>
      <w:r w:rsidRPr="000C2C04">
        <w:rPr>
          <w:rFonts w:ascii="Times New Roman" w:hAnsi="Times New Roman" w:cs="Times New Roman"/>
        </w:rPr>
        <w:lastRenderedPageBreak/>
        <w:t xml:space="preserve">периоде обучения, подтверждающей выполнение образовательной программы за соответствующий период.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center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>2. Порядок отчисления обучающихся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2.1. Отчисление обучающегося может быть произведено: - по инициативе обучающегося или родителей (законных представителей) несовершеннолетнего обучающегося, в том числе, в случае перевода обучающегося для продолжения освоения образовательной программы в другую образовательную организацию; - по инициативе образовательной организации, в случае применения к обучающемуся отчисления как меры дисциплинарного взыскания.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2.2. За неоднократное неисполнение или нарушение устава образовательной организации, правил внутреннего распорядка допускается применение отчисления несовершеннолетнего обучающегося, достигшего возраста </w:t>
      </w:r>
      <w:r>
        <w:rPr>
          <w:rFonts w:ascii="Times New Roman" w:hAnsi="Times New Roman" w:cs="Times New Roman"/>
        </w:rPr>
        <w:t>шестнадцати</w:t>
      </w:r>
      <w:r w:rsidRPr="000C2C04">
        <w:rPr>
          <w:rFonts w:ascii="Times New Roman" w:hAnsi="Times New Roman" w:cs="Times New Roman"/>
        </w:rPr>
        <w:t xml:space="preserve"> лет, из образовательной организации как меры дисциплинарного взыскания.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2.3. Отчисление обучающегося применяется, если меры воспитательного характера не дали результата и дальнейшее пребывание учащегося в образовательной организации оказывает отрицательное влияние на других обучающихся, нарушает их права и права работников образовательной организации, а также нормальное функционирование образовательной организации.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>2.4. Отчисление обучающихся производится приказом директора Гимназии на основании решения Педагогического совета.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 2.5.</w:t>
      </w:r>
      <w:r>
        <w:rPr>
          <w:rFonts w:ascii="Times New Roman" w:hAnsi="Times New Roman" w:cs="Times New Roman"/>
        </w:rPr>
        <w:t xml:space="preserve"> </w:t>
      </w:r>
      <w:r w:rsidRPr="000C2C04">
        <w:rPr>
          <w:rFonts w:ascii="Times New Roman" w:hAnsi="Times New Roman" w:cs="Times New Roman"/>
        </w:rPr>
        <w:t xml:space="preserve">Обучающийся или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решение об отчислении обучающегося.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2.6. Запрещается отчисление обучающихся во время их болезни и в каникулярное время.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center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>3. Порядок восстановления обучающихся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3.1. Лицо, отчисленное из Гимназии по инициативе обучающегося, имеет право на восстановление для обучения в Гимназии в течение одного года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3.2. Образовательная организация вправе принимать решение о восстановлении (зачислении) обучающегося после проведения контрольного собеседования (просмотра) с целью определения уровня его подготовки.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 xml:space="preserve">3.3. Зачисление обучающегося производится приказом директора Гимназии на основании решения педагогического совета. </w:t>
      </w:r>
    </w:p>
    <w:p w:rsidR="000C2C04" w:rsidRDefault="000C2C04" w:rsidP="000C2C04">
      <w:pPr>
        <w:jc w:val="both"/>
        <w:rPr>
          <w:rFonts w:ascii="Times New Roman" w:hAnsi="Times New Roman" w:cs="Times New Roman"/>
        </w:rPr>
      </w:pPr>
    </w:p>
    <w:p w:rsidR="002354DA" w:rsidRPr="000C2C04" w:rsidRDefault="000C2C04" w:rsidP="000C2C04">
      <w:pPr>
        <w:jc w:val="both"/>
        <w:rPr>
          <w:rFonts w:ascii="Times New Roman" w:hAnsi="Times New Roman" w:cs="Times New Roman"/>
        </w:rPr>
      </w:pPr>
      <w:r w:rsidRPr="000C2C04">
        <w:rPr>
          <w:rFonts w:ascii="Times New Roman" w:hAnsi="Times New Roman" w:cs="Times New Roman"/>
        </w:rPr>
        <w:t>3.4. Обучающиеся, восстановленные в образовательную организацию, обязаны погасить академическую задолженность, если таковая имела место.</w:t>
      </w:r>
    </w:p>
    <w:sectPr w:rsidR="002354DA" w:rsidRPr="000C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B3FD9"/>
    <w:multiLevelType w:val="hybridMultilevel"/>
    <w:tmpl w:val="4776D26C"/>
    <w:lvl w:ilvl="0" w:tplc="ED8A89C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4"/>
    <w:rsid w:val="000C2C04"/>
    <w:rsid w:val="0023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7681"/>
  <w15:chartTrackingRefBased/>
  <w15:docId w15:val="{E727BE6D-C58C-4CB9-AA91-CA1692D0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ind w:left="-567" w:firstLine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Арефа иером.</dc:creator>
  <cp:keywords/>
  <dc:description/>
  <cp:lastModifiedBy>Арефа иером.</cp:lastModifiedBy>
  <cp:revision>1</cp:revision>
  <cp:lastPrinted>2026-03-11T06:30:00Z</cp:lastPrinted>
  <dcterms:created xsi:type="dcterms:W3CDTF">2026-03-11T06:21:00Z</dcterms:created>
  <dcterms:modified xsi:type="dcterms:W3CDTF">2026-03-11T06:32:00Z</dcterms:modified>
</cp:coreProperties>
</file>